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E6" w:rsidRPr="007558E6" w:rsidRDefault="007558E6" w:rsidP="007558E6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558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ДЕПАРТАМЕНТ ОБРАЗОВАНИЯ И НАУКИ КУРГАНСКОЙ ОБЛАСТИ</w:t>
      </w:r>
      <w:r w:rsidRPr="007558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558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</w:t>
      </w:r>
      <w:r w:rsidRPr="007558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558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 января 2019 года N 96</w:t>
      </w:r>
      <w:r w:rsidRPr="007558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558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558E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Положения о конфликтной комиссии Курганской области для проведения государственной итоговой аттестации по образовательным программам среднего общего образования на территории Курганской области</w:t>
      </w:r>
    </w:p>
    <w:p w:rsidR="007558E6" w:rsidRPr="007558E6" w:rsidRDefault="007558E6" w:rsidP="007558E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7 июля 2020 года)</w:t>
      </w:r>
    </w:p>
    <w:p w:rsidR="007558E6" w:rsidRPr="007558E6" w:rsidRDefault="007558E6" w:rsidP="007558E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bookmarkStart w:id="0" w:name="_GoBack"/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fldChar w:fldCharType="begin"/>
      </w: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instrText xml:space="preserve"> HYPERLINK "https://docs.cntd.ru/document/570846598" </w:instrText>
      </w: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fldChar w:fldCharType="separate"/>
      </w:r>
      <w:r w:rsidRPr="007558E6">
        <w:rPr>
          <w:rFonts w:ascii="Arial" w:eastAsia="Times New Roman" w:hAnsi="Arial" w:cs="Arial"/>
          <w:color w:val="3451A0"/>
          <w:sz w:val="24"/>
          <w:szCs w:val="24"/>
          <w:u w:val="single"/>
          <w:lang w:eastAsia="ru-RU"/>
        </w:rPr>
        <w:t>Приказа Департамента образования и науки Курганской области от 07.07.2020 N 654</w:t>
      </w: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fldChar w:fldCharType="end"/>
      </w: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bookmarkEnd w:id="0"/>
    </w:p>
    <w:p w:rsidR="007558E6" w:rsidRPr="007558E6" w:rsidRDefault="007558E6" w:rsidP="00755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558E6" w:rsidRPr="007558E6" w:rsidRDefault="007558E6" w:rsidP="0075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соответствии с Приказом </w:t>
      </w:r>
      <w:proofErr w:type="spellStart"/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Минпросвещения</w:t>
      </w:r>
      <w:proofErr w:type="spellEnd"/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и </w:t>
      </w:r>
      <w:proofErr w:type="spellStart"/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Рособрнадзора</w:t>
      </w:r>
      <w:proofErr w:type="spellEnd"/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 7 ноября 2018 года N 190/1512 "Об утверждении Порядка проведения государственной итоговой аттестации по образовательным программам среднего общего образования" приказываю:</w:t>
      </w: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558E6" w:rsidRPr="007558E6" w:rsidRDefault="007558E6" w:rsidP="00755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558E6" w:rsidRPr="007558E6" w:rsidRDefault="007558E6" w:rsidP="0075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Положение о конфликтной Комиссии Курганской области для проведения государственной итоговой аттестации по образовательным программам среднего общего образования на территории Курганской области согласно приложению к настоящему Приказу.</w:t>
      </w: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558E6" w:rsidRPr="007558E6" w:rsidRDefault="007558E6" w:rsidP="00755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558E6" w:rsidRPr="007558E6" w:rsidRDefault="007558E6" w:rsidP="0075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 силу приказы Департамента образования и науки Курганской области:</w:t>
      </w: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558E6" w:rsidRPr="007558E6" w:rsidRDefault="007558E6" w:rsidP="00755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558E6" w:rsidRPr="007558E6" w:rsidRDefault="007558E6" w:rsidP="0075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" w:history="1">
        <w:r w:rsidRPr="0075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25 марта 2016 года N 472 "Об утверждении Положения о конфликтной Комиссии Курганской области для проведения государственной итоговой аттестации по образовательным программам среднего общего образования на территории Курганской области"</w:t>
        </w:r>
      </w:hyperlink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558E6" w:rsidRPr="007558E6" w:rsidRDefault="007558E6" w:rsidP="00755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558E6" w:rsidRPr="007558E6" w:rsidRDefault="007558E6" w:rsidP="0075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" w:history="1">
        <w:r w:rsidRPr="0075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 мая 2016 года N 759 "О внесении изменения в Приказ Департамента образования и науки Курганской области от 25 марта 2016 года N 472 "Об утверждении Положения о конфликтной Комиссии Курганской области для проведения государственной итоговой аттестации по образовательным программам среднего общего образования на территории Курганской области"</w:t>
        </w:r>
      </w:hyperlink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558E6" w:rsidRPr="007558E6" w:rsidRDefault="007558E6" w:rsidP="00755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558E6" w:rsidRPr="007558E6" w:rsidRDefault="007558E6" w:rsidP="0075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" w:history="1">
        <w:r w:rsidRPr="0075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от 15 февраля 2018 года N 202 "О внесении изменения в Приказ Департамента образования и науки Курганской области от 25 марта 2016 года N 472 "Об утверждении Положения о конфликтной Комиссии Курганской области для проведения государственной итоговой аттестации по образовательным </w:t>
        </w:r>
        <w:r w:rsidRPr="0075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программам среднего общего образования на территории Курганской области"</w:t>
        </w:r>
      </w:hyperlink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558E6" w:rsidRPr="007558E6" w:rsidRDefault="007558E6" w:rsidP="00755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558E6" w:rsidRPr="007558E6" w:rsidRDefault="007558E6" w:rsidP="0075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Опубликовать настоящий Приказ в установленном порядке.</w:t>
      </w: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558E6" w:rsidRPr="007558E6" w:rsidRDefault="007558E6" w:rsidP="00755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558E6" w:rsidRPr="007558E6" w:rsidRDefault="007558E6" w:rsidP="0075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Контроль за исполнением настоящего Приказа оставляю за собой.</w:t>
      </w: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558E6" w:rsidRPr="007558E6" w:rsidRDefault="007558E6" w:rsidP="007558E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Временно исполняющий обязанности</w:t>
      </w: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директора Департамента</w:t>
      </w: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образования и науки</w:t>
      </w: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Курганской области</w:t>
      </w:r>
      <w:r w:rsidRPr="0075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Э.Н.АБРАМОВ</w:t>
      </w:r>
    </w:p>
    <w:p w:rsidR="00A70CD7" w:rsidRDefault="00266664"/>
    <w:sectPr w:rsidR="00A7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CF"/>
    <w:rsid w:val="00266664"/>
    <w:rsid w:val="004F7ECF"/>
    <w:rsid w:val="007558E6"/>
    <w:rsid w:val="007F734E"/>
    <w:rsid w:val="00C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E4ECA-B818-462B-B5F6-0209BB44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58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8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5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5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6657960" TargetMode="External"/><Relationship Id="rId5" Type="http://schemas.openxmlformats.org/officeDocument/2006/relationships/hyperlink" Target="https://docs.cntd.ru/document/432996670" TargetMode="External"/><Relationship Id="rId4" Type="http://schemas.openxmlformats.org/officeDocument/2006/relationships/hyperlink" Target="https://docs.cntd.ru/document/441629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2022-05-21T22:37:00Z</dcterms:created>
  <dcterms:modified xsi:type="dcterms:W3CDTF">2022-05-21T22:38:00Z</dcterms:modified>
</cp:coreProperties>
</file>